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4740A4D0"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D46217">
        <w:rPr>
          <w:rFonts w:ascii="Verdana" w:eastAsia="Verdana" w:hAnsi="Verdana" w:cs="Times New Roman"/>
          <w:b/>
        </w:rPr>
        <w:t xml:space="preserve">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6C4394A4" w:rsidR="00381365" w:rsidRPr="00B67D39" w:rsidRDefault="00B67D39" w:rsidP="00D46217">
      <w:pPr>
        <w:spacing w:after="120"/>
        <w:jc w:val="both"/>
        <w:rPr>
          <w:rFonts w:cstheme="minorHAnsi"/>
          <w:szCs w:val="18"/>
          <w:lang w:eastAsia="pl-PL"/>
        </w:rPr>
      </w:pPr>
      <w:r w:rsidRPr="00B67D39">
        <w:rPr>
          <w:rFonts w:cstheme="minorHAnsi"/>
          <w:szCs w:val="18"/>
          <w:lang w:eastAsia="pl-PL"/>
        </w:rPr>
        <w:t xml:space="preserve">Dotyczy postępowania zakupowego nr </w:t>
      </w:r>
      <w:r w:rsidR="00A054B9" w:rsidRPr="00A054B9">
        <w:rPr>
          <w:rFonts w:cstheme="minorHAnsi"/>
          <w:b/>
          <w:szCs w:val="18"/>
          <w:lang w:eastAsia="pl-PL"/>
        </w:rPr>
        <w:t>POST/DYS/OLD/GZ/04381/2025</w:t>
      </w:r>
      <w:r w:rsidR="00A054B9">
        <w:rPr>
          <w:rFonts w:cstheme="minorHAnsi"/>
          <w:b/>
          <w:szCs w:val="18"/>
          <w:lang w:eastAsia="pl-PL"/>
        </w:rPr>
        <w:t xml:space="preserve"> </w:t>
      </w:r>
      <w:r w:rsidRPr="00B67D39">
        <w:rPr>
          <w:rFonts w:cstheme="minorHAnsi"/>
          <w:szCs w:val="18"/>
          <w:lang w:eastAsia="pl-PL"/>
        </w:rPr>
        <w:t xml:space="preserve">prowadzonego w trybie przetargu nieograniczonego pn.  </w:t>
      </w:r>
      <w:r w:rsidR="00A054B9" w:rsidRPr="00A054B9">
        <w:rPr>
          <w:rFonts w:cstheme="minorHAnsi"/>
          <w:b/>
          <w:szCs w:val="18"/>
          <w:lang w:eastAsia="pl-PL"/>
        </w:rPr>
        <w:t>Wykonanie dokumentacji i robót budowlanych w branży elektroenergetycznej na terenie działania OŁD w RE Łowicz w podziale na 5 części</w:t>
      </w:r>
      <w:r w:rsidR="00342520" w:rsidRPr="00342520">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3DA014" w14:textId="04A2812F" w:rsidR="00342520" w:rsidRDefault="00A054B9" w:rsidP="005D14FE">
      <w:pPr>
        <w:autoSpaceDE w:val="0"/>
        <w:autoSpaceDN w:val="0"/>
        <w:adjustRightInd w:val="0"/>
        <w:rPr>
          <w:rStyle w:val="pre-wrap"/>
          <w:rFonts w:ascii="Open Sans" w:hAnsi="Open Sans"/>
          <w:color w:val="000000"/>
          <w:szCs w:val="18"/>
        </w:rPr>
      </w:pPr>
      <w:r w:rsidRPr="00A054B9">
        <w:rPr>
          <w:rStyle w:val="pre-wrap"/>
          <w:rFonts w:cstheme="minorHAnsi"/>
          <w:b/>
          <w:color w:val="000000"/>
          <w:sz w:val="20"/>
          <w:u w:val="single"/>
        </w:rPr>
        <w:t xml:space="preserve">Część 1: Wykonanie dokumentacji i  robót budowlanych w branży elektroenergetycznej na terenie działania OŁD w RE Łowicz 44-0960 Bełchów 3 – wymiana przewodów </w:t>
      </w:r>
      <w:proofErr w:type="spellStart"/>
      <w:r w:rsidRPr="00A054B9">
        <w:rPr>
          <w:rStyle w:val="pre-wrap"/>
          <w:rFonts w:cstheme="minorHAnsi"/>
          <w:b/>
          <w:color w:val="000000"/>
          <w:sz w:val="20"/>
          <w:u w:val="single"/>
        </w:rPr>
        <w:t>nN</w:t>
      </w:r>
      <w:r w:rsidR="00342520" w:rsidRPr="00342520">
        <w:rPr>
          <w:rStyle w:val="pre-wrap"/>
          <w:rFonts w:cstheme="minorHAnsi"/>
          <w:b/>
          <w:color w:val="000000"/>
          <w:sz w:val="20"/>
          <w:u w:val="single"/>
        </w:rPr>
        <w:t>.</w:t>
      </w:r>
      <w:proofErr w:type="spellEnd"/>
    </w:p>
    <w:p w14:paraId="189A02AA"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6764E43C" w14:textId="6BFF55CD" w:rsidR="005D14FE" w:rsidRPr="00545EFB" w:rsidRDefault="005D14FE" w:rsidP="005D14FE">
      <w:pPr>
        <w:autoSpaceDE w:val="0"/>
        <w:autoSpaceDN w:val="0"/>
        <w:adjustRightInd w:val="0"/>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2494BFA5" w14:textId="77777777" w:rsidR="005D14FE" w:rsidRDefault="005D14FE" w:rsidP="005D14FE">
      <w:pPr>
        <w:autoSpaceDE w:val="0"/>
        <w:autoSpaceDN w:val="0"/>
        <w:adjustRightInd w:val="0"/>
        <w:rPr>
          <w:rFonts w:cstheme="minorHAnsi"/>
          <w:b/>
          <w:sz w:val="20"/>
        </w:rPr>
      </w:pPr>
      <w:r w:rsidRPr="00545EFB">
        <w:rPr>
          <w:rFonts w:cstheme="minorHAnsi"/>
          <w:b/>
          <w:sz w:val="20"/>
        </w:rPr>
        <w:t xml:space="preserve">Cena brutto ................................. zł </w:t>
      </w:r>
      <w:r w:rsidRPr="005D14FE">
        <w:rPr>
          <w:rFonts w:cstheme="minorHAnsi"/>
          <w:sz w:val="20"/>
        </w:rPr>
        <w:t>(słownie ...........................................)</w:t>
      </w:r>
    </w:p>
    <w:p w14:paraId="7988DB5A" w14:textId="38414336" w:rsidR="005D14FE" w:rsidRDefault="005D14FE" w:rsidP="005D14FE">
      <w:pPr>
        <w:autoSpaceDE w:val="0"/>
        <w:autoSpaceDN w:val="0"/>
        <w:adjustRightInd w:val="0"/>
        <w:rPr>
          <w:rFonts w:cstheme="minorHAnsi"/>
          <w:b/>
          <w:sz w:val="20"/>
        </w:rPr>
      </w:pPr>
    </w:p>
    <w:p w14:paraId="3ABC4B14" w14:textId="77777777" w:rsidR="005D14FE" w:rsidRPr="00545EFB" w:rsidRDefault="005D14FE" w:rsidP="005D14FE">
      <w:pPr>
        <w:autoSpaceDE w:val="0"/>
        <w:autoSpaceDN w:val="0"/>
        <w:adjustRightInd w:val="0"/>
        <w:rPr>
          <w:rFonts w:cstheme="minorHAnsi"/>
          <w:b/>
          <w:sz w:val="20"/>
        </w:rPr>
      </w:pPr>
    </w:p>
    <w:p w14:paraId="125417AA" w14:textId="77777777" w:rsidR="005D14FE" w:rsidRDefault="005D14FE" w:rsidP="005D14FE">
      <w:pPr>
        <w:autoSpaceDE w:val="0"/>
        <w:autoSpaceDN w:val="0"/>
        <w:adjustRightInd w:val="0"/>
        <w:rPr>
          <w:rStyle w:val="pre-wrap"/>
          <w:rFonts w:cstheme="minorHAnsi"/>
          <w:b/>
          <w:color w:val="000000"/>
          <w:u w:val="single"/>
        </w:rPr>
      </w:pPr>
    </w:p>
    <w:p w14:paraId="04007CD3" w14:textId="77777777" w:rsidR="005D14FE" w:rsidRDefault="005D14FE" w:rsidP="005D14FE">
      <w:pPr>
        <w:autoSpaceDE w:val="0"/>
        <w:autoSpaceDN w:val="0"/>
        <w:adjustRightInd w:val="0"/>
        <w:rPr>
          <w:rStyle w:val="pre-wrap"/>
          <w:rFonts w:cstheme="minorHAnsi"/>
          <w:b/>
          <w:color w:val="000000"/>
          <w:u w:val="single"/>
        </w:rPr>
      </w:pPr>
    </w:p>
    <w:p w14:paraId="3E776BD2" w14:textId="77777777" w:rsidR="005D14FE" w:rsidRDefault="005D14FE" w:rsidP="005D14FE">
      <w:pPr>
        <w:autoSpaceDE w:val="0"/>
        <w:autoSpaceDN w:val="0"/>
        <w:adjustRightInd w:val="0"/>
        <w:rPr>
          <w:rStyle w:val="pre-wrap"/>
          <w:rFonts w:cstheme="minorHAnsi"/>
          <w:b/>
          <w:color w:val="000000"/>
          <w:u w:val="single"/>
        </w:rPr>
      </w:pPr>
    </w:p>
    <w:p w14:paraId="4663A34B" w14:textId="171551EF" w:rsidR="005D14FE" w:rsidRDefault="00A054B9" w:rsidP="005D14FE">
      <w:pPr>
        <w:autoSpaceDE w:val="0"/>
        <w:autoSpaceDN w:val="0"/>
        <w:adjustRightInd w:val="0"/>
        <w:rPr>
          <w:rStyle w:val="pre-wrap"/>
          <w:rFonts w:cstheme="minorHAnsi"/>
          <w:b/>
          <w:color w:val="000000"/>
          <w:sz w:val="20"/>
          <w:u w:val="single"/>
        </w:rPr>
      </w:pPr>
      <w:r w:rsidRPr="00A054B9">
        <w:rPr>
          <w:rStyle w:val="pre-wrap"/>
          <w:rFonts w:cstheme="minorHAnsi"/>
          <w:b/>
          <w:color w:val="000000"/>
          <w:sz w:val="20"/>
          <w:u w:val="single"/>
        </w:rPr>
        <w:lastRenderedPageBreak/>
        <w:t xml:space="preserve">Część 2: Wykonanie dokumentacji i  robót budowlanych w branży elektroenergetycznej na terenie działania OŁD w RE  Łowicz  44-0904 Zielkowice Mysłaków – wymiana przewodów </w:t>
      </w:r>
      <w:proofErr w:type="spellStart"/>
      <w:r w:rsidRPr="00A054B9">
        <w:rPr>
          <w:rStyle w:val="pre-wrap"/>
          <w:rFonts w:cstheme="minorHAnsi"/>
          <w:b/>
          <w:color w:val="000000"/>
          <w:sz w:val="20"/>
          <w:u w:val="single"/>
        </w:rPr>
        <w:t>nN</w:t>
      </w:r>
      <w:proofErr w:type="spellEnd"/>
    </w:p>
    <w:p w14:paraId="7BC9FD89" w14:textId="77777777" w:rsidR="009E02D6" w:rsidRDefault="009E02D6" w:rsidP="005D14FE">
      <w:pPr>
        <w:autoSpaceDE w:val="0"/>
        <w:autoSpaceDN w:val="0"/>
        <w:adjustRightInd w:val="0"/>
        <w:rPr>
          <w:rStyle w:val="pre-wrap"/>
          <w:rFonts w:ascii="Open Sans" w:hAnsi="Open Sans"/>
          <w:color w:val="000000"/>
          <w:szCs w:val="18"/>
        </w:rPr>
      </w:pPr>
    </w:p>
    <w:p w14:paraId="777C56EC"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781FA467" w14:textId="6549A2B0"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1EAEA08" w14:textId="544610D1"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brutto ................................. zł </w:t>
      </w:r>
      <w:r w:rsidRPr="005D14FE">
        <w:rPr>
          <w:rFonts w:cstheme="minorHAnsi"/>
          <w:sz w:val="20"/>
        </w:rPr>
        <w:t>(słownie ...........................................)</w:t>
      </w:r>
    </w:p>
    <w:p w14:paraId="1EFFF2E3" w14:textId="77777777" w:rsidR="005D14FE" w:rsidRPr="00545EFB" w:rsidRDefault="005D14FE" w:rsidP="005D14FE">
      <w:pPr>
        <w:autoSpaceDE w:val="0"/>
        <w:autoSpaceDN w:val="0"/>
        <w:adjustRightInd w:val="0"/>
        <w:rPr>
          <w:rFonts w:cstheme="minorHAnsi"/>
          <w:b/>
          <w:sz w:val="20"/>
        </w:rPr>
      </w:pPr>
    </w:p>
    <w:p w14:paraId="1C210E26" w14:textId="77777777" w:rsidR="005D14FE" w:rsidRDefault="005D14FE" w:rsidP="005D14FE">
      <w:pPr>
        <w:autoSpaceDE w:val="0"/>
        <w:autoSpaceDN w:val="0"/>
        <w:adjustRightInd w:val="0"/>
        <w:rPr>
          <w:rStyle w:val="pre-wrap"/>
          <w:rFonts w:cstheme="minorHAnsi"/>
          <w:b/>
          <w:color w:val="000000"/>
          <w:u w:val="single"/>
        </w:rPr>
      </w:pPr>
    </w:p>
    <w:p w14:paraId="3B288818" w14:textId="41335F5A" w:rsidR="005D14FE" w:rsidRPr="00B4188B" w:rsidRDefault="00A054B9" w:rsidP="00D46217">
      <w:pPr>
        <w:autoSpaceDE w:val="0"/>
        <w:autoSpaceDN w:val="0"/>
        <w:adjustRightInd w:val="0"/>
        <w:jc w:val="both"/>
        <w:rPr>
          <w:rStyle w:val="pre-wrap"/>
          <w:rFonts w:cstheme="minorHAnsi"/>
          <w:b/>
          <w:color w:val="000000"/>
          <w:sz w:val="20"/>
        </w:rPr>
      </w:pPr>
      <w:r w:rsidRPr="00A054B9">
        <w:rPr>
          <w:rFonts w:cstheme="minorHAnsi"/>
          <w:b/>
          <w:bCs/>
          <w:color w:val="000000"/>
          <w:sz w:val="20"/>
          <w:u w:val="single"/>
        </w:rPr>
        <w:t xml:space="preserve">Część 3: Wykonanie dokumentacji i  robót budowlanych w branży elektroenergetycznej na terenie działania OŁD w RE Łowicz 44-0962 Bełchów Osiedle 1 - wymiana przewodów </w:t>
      </w:r>
      <w:proofErr w:type="spellStart"/>
      <w:r w:rsidRPr="00A054B9">
        <w:rPr>
          <w:rFonts w:cstheme="minorHAnsi"/>
          <w:b/>
          <w:bCs/>
          <w:color w:val="000000"/>
          <w:sz w:val="20"/>
          <w:u w:val="single"/>
        </w:rPr>
        <w:t>nN</w:t>
      </w:r>
      <w:proofErr w:type="spellEnd"/>
      <w:r w:rsidRPr="00A054B9">
        <w:rPr>
          <w:rFonts w:cstheme="minorHAnsi"/>
          <w:b/>
          <w:bCs/>
          <w:color w:val="000000"/>
          <w:sz w:val="20"/>
          <w:u w:val="single"/>
        </w:rPr>
        <w:t xml:space="preserve">” - wymiana istniejącej linii napowietrznej </w:t>
      </w:r>
      <w:proofErr w:type="spellStart"/>
      <w:r w:rsidRPr="00A054B9">
        <w:rPr>
          <w:rFonts w:cstheme="minorHAnsi"/>
          <w:b/>
          <w:bCs/>
          <w:color w:val="000000"/>
          <w:sz w:val="20"/>
          <w:u w:val="single"/>
        </w:rPr>
        <w:t>nn</w:t>
      </w:r>
      <w:proofErr w:type="spellEnd"/>
      <w:r w:rsidRPr="00A054B9">
        <w:rPr>
          <w:rFonts w:cstheme="minorHAnsi"/>
          <w:b/>
          <w:bCs/>
          <w:color w:val="000000"/>
          <w:sz w:val="20"/>
          <w:u w:val="single"/>
        </w:rPr>
        <w:t xml:space="preserve"> wraz przyłączami </w:t>
      </w:r>
      <w:proofErr w:type="spellStart"/>
      <w:r w:rsidRPr="00A054B9">
        <w:rPr>
          <w:rFonts w:cstheme="minorHAnsi"/>
          <w:b/>
          <w:bCs/>
          <w:color w:val="000000"/>
          <w:sz w:val="20"/>
          <w:u w:val="single"/>
        </w:rPr>
        <w:t>nn</w:t>
      </w:r>
      <w:proofErr w:type="spellEnd"/>
      <w:r w:rsidRPr="00A054B9">
        <w:rPr>
          <w:rFonts w:cstheme="minorHAnsi"/>
          <w:b/>
          <w:bCs/>
          <w:color w:val="000000"/>
          <w:sz w:val="20"/>
          <w:u w:val="single"/>
        </w:rPr>
        <w:t xml:space="preserve"> ze stacji 15/0,4kV 44-0962 o łącznej długości L= 2,12 km + przyłącza 88 szt./1320 m</w:t>
      </w:r>
      <w:r w:rsidR="009E02D6" w:rsidRPr="009E02D6">
        <w:rPr>
          <w:rFonts w:cstheme="minorHAnsi"/>
          <w:b/>
          <w:bCs/>
          <w:color w:val="000000"/>
          <w:sz w:val="20"/>
          <w:u w:val="single"/>
        </w:rPr>
        <w:t>.</w:t>
      </w:r>
    </w:p>
    <w:p w14:paraId="1CF9D4B7" w14:textId="77777777" w:rsidR="005D14FE" w:rsidRDefault="005D14FE" w:rsidP="005D14FE">
      <w:pPr>
        <w:autoSpaceDE w:val="0"/>
        <w:autoSpaceDN w:val="0"/>
        <w:adjustRightInd w:val="0"/>
        <w:rPr>
          <w:rStyle w:val="pre-wrap"/>
          <w:rFonts w:ascii="Open Sans" w:hAnsi="Open Sans"/>
          <w:color w:val="000000"/>
          <w:szCs w:val="18"/>
        </w:rPr>
      </w:pPr>
    </w:p>
    <w:p w14:paraId="37623BB6"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4E9976AE" w14:textId="189AD9D7"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706AC893" w14:textId="77777777" w:rsidR="005D14FE" w:rsidRPr="005D14FE" w:rsidRDefault="005D14FE" w:rsidP="005D14FE">
      <w:pPr>
        <w:autoSpaceDE w:val="0"/>
        <w:autoSpaceDN w:val="0"/>
        <w:adjustRightInd w:val="0"/>
        <w:rPr>
          <w:rFonts w:cstheme="minorHAnsi"/>
          <w:sz w:val="20"/>
        </w:rPr>
      </w:pPr>
      <w:r w:rsidRPr="009816C7">
        <w:rPr>
          <w:rFonts w:cstheme="minorHAnsi"/>
          <w:b/>
          <w:sz w:val="20"/>
        </w:rPr>
        <w:t xml:space="preserve">Cena brutto ................................. zł </w:t>
      </w:r>
      <w:r w:rsidRPr="005D14FE">
        <w:rPr>
          <w:rFonts w:cstheme="minorHAnsi"/>
          <w:sz w:val="20"/>
        </w:rPr>
        <w:t>(słownie ...........................................)</w:t>
      </w:r>
    </w:p>
    <w:p w14:paraId="4B9DA7A9" w14:textId="77777777" w:rsidR="005D14FE" w:rsidRDefault="005D14FE" w:rsidP="005D14FE">
      <w:pPr>
        <w:autoSpaceDE w:val="0"/>
        <w:autoSpaceDN w:val="0"/>
        <w:adjustRightInd w:val="0"/>
        <w:rPr>
          <w:rFonts w:cstheme="minorHAnsi"/>
          <w:b/>
          <w:sz w:val="20"/>
        </w:rPr>
      </w:pPr>
    </w:p>
    <w:p w14:paraId="7A35ECC3" w14:textId="77777777" w:rsidR="005D14FE" w:rsidRDefault="005D14FE" w:rsidP="00D46217">
      <w:pPr>
        <w:autoSpaceDE w:val="0"/>
        <w:autoSpaceDN w:val="0"/>
        <w:adjustRightInd w:val="0"/>
        <w:jc w:val="both"/>
        <w:rPr>
          <w:rFonts w:cstheme="minorHAnsi"/>
          <w:b/>
          <w:sz w:val="20"/>
        </w:rPr>
      </w:pPr>
    </w:p>
    <w:p w14:paraId="01C8E40A" w14:textId="24A1D8A7" w:rsidR="005D14FE" w:rsidRPr="005D14FE" w:rsidRDefault="00A054B9" w:rsidP="00D46217">
      <w:pPr>
        <w:autoSpaceDE w:val="0"/>
        <w:autoSpaceDN w:val="0"/>
        <w:adjustRightInd w:val="0"/>
        <w:jc w:val="both"/>
        <w:rPr>
          <w:rStyle w:val="pre-wrap"/>
          <w:rFonts w:cstheme="minorHAnsi"/>
          <w:b/>
          <w:color w:val="000000"/>
          <w:sz w:val="20"/>
        </w:rPr>
      </w:pPr>
      <w:r w:rsidRPr="00A054B9">
        <w:rPr>
          <w:rStyle w:val="pre-wrap"/>
          <w:rFonts w:cstheme="minorHAnsi"/>
          <w:b/>
          <w:color w:val="000000"/>
          <w:sz w:val="20"/>
          <w:u w:val="single"/>
        </w:rPr>
        <w:t xml:space="preserve">Część 4: Wykonanie dokumentacji i  robót budowlanych w branży elektroenergetycznej na terenie działania OŁD w RE  Łowicz 44-0865 Gzinka – wymiana przewodów </w:t>
      </w:r>
      <w:proofErr w:type="spellStart"/>
      <w:r w:rsidRPr="00A054B9">
        <w:rPr>
          <w:rStyle w:val="pre-wrap"/>
          <w:rFonts w:cstheme="minorHAnsi"/>
          <w:b/>
          <w:color w:val="000000"/>
          <w:sz w:val="20"/>
          <w:u w:val="single"/>
        </w:rPr>
        <w:t>nN</w:t>
      </w:r>
      <w:r w:rsidR="00B4188B" w:rsidRPr="00B4188B">
        <w:rPr>
          <w:rStyle w:val="pre-wrap"/>
          <w:rFonts w:cstheme="minorHAnsi"/>
          <w:b/>
          <w:color w:val="000000"/>
          <w:sz w:val="20"/>
        </w:rPr>
        <w:t>.</w:t>
      </w:r>
      <w:proofErr w:type="spellEnd"/>
    </w:p>
    <w:p w14:paraId="12E0F607" w14:textId="77777777" w:rsidR="005D14FE" w:rsidRDefault="005D14FE" w:rsidP="005D14FE">
      <w:pPr>
        <w:autoSpaceDE w:val="0"/>
        <w:autoSpaceDN w:val="0"/>
        <w:adjustRightInd w:val="0"/>
        <w:rPr>
          <w:rStyle w:val="pre-wrap"/>
          <w:rFonts w:ascii="Open Sans" w:hAnsi="Open Sans"/>
          <w:color w:val="000000"/>
          <w:szCs w:val="18"/>
        </w:rPr>
      </w:pPr>
    </w:p>
    <w:p w14:paraId="5B4B2C55"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6C537C29" w14:textId="3913D57A"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8BB42FE" w14:textId="2B7BC036" w:rsidR="0046116D" w:rsidRDefault="005D14FE" w:rsidP="005D14FE">
      <w:pPr>
        <w:autoSpaceDE w:val="0"/>
        <w:autoSpaceDN w:val="0"/>
        <w:adjustRightInd w:val="0"/>
        <w:rPr>
          <w:rFonts w:cstheme="minorHAnsi"/>
          <w:sz w:val="20"/>
        </w:rPr>
      </w:pPr>
      <w:r w:rsidRPr="005D14FE">
        <w:rPr>
          <w:rFonts w:cstheme="minorHAnsi"/>
          <w:b/>
          <w:sz w:val="20"/>
        </w:rPr>
        <w:t xml:space="preserve">Cena brutto ................................. zł </w:t>
      </w:r>
      <w:r w:rsidRPr="005D14FE">
        <w:rPr>
          <w:rFonts w:cstheme="minorHAnsi"/>
          <w:sz w:val="20"/>
        </w:rPr>
        <w:t>(słownie ...........................................)</w:t>
      </w:r>
    </w:p>
    <w:p w14:paraId="4589ACD0" w14:textId="191B6627" w:rsidR="00D46217" w:rsidRDefault="00D46217" w:rsidP="005D14FE">
      <w:pPr>
        <w:autoSpaceDE w:val="0"/>
        <w:autoSpaceDN w:val="0"/>
        <w:adjustRightInd w:val="0"/>
        <w:rPr>
          <w:rFonts w:cstheme="minorHAnsi"/>
          <w:sz w:val="20"/>
        </w:rPr>
      </w:pPr>
    </w:p>
    <w:p w14:paraId="4B2AB49E" w14:textId="77777777" w:rsidR="002A0FB8" w:rsidRDefault="002A0FB8" w:rsidP="005D14FE">
      <w:pPr>
        <w:autoSpaceDE w:val="0"/>
        <w:autoSpaceDN w:val="0"/>
        <w:adjustRightInd w:val="0"/>
        <w:rPr>
          <w:rFonts w:cstheme="minorHAnsi"/>
          <w:sz w:val="20"/>
        </w:rPr>
      </w:pPr>
    </w:p>
    <w:p w14:paraId="48FF2AE6" w14:textId="04C41378" w:rsidR="00D46217" w:rsidRPr="005D14FE" w:rsidRDefault="00A054B9" w:rsidP="00D46217">
      <w:pPr>
        <w:autoSpaceDE w:val="0"/>
        <w:autoSpaceDN w:val="0"/>
        <w:adjustRightInd w:val="0"/>
        <w:jc w:val="both"/>
        <w:rPr>
          <w:rStyle w:val="pre-wrap"/>
          <w:rFonts w:cstheme="minorHAnsi"/>
          <w:b/>
          <w:color w:val="000000"/>
          <w:sz w:val="20"/>
        </w:rPr>
      </w:pPr>
      <w:r w:rsidRPr="00A054B9">
        <w:rPr>
          <w:rStyle w:val="pre-wrap"/>
          <w:rFonts w:cstheme="minorHAnsi"/>
          <w:b/>
          <w:color w:val="000000"/>
          <w:sz w:val="20"/>
          <w:u w:val="single"/>
        </w:rPr>
        <w:t xml:space="preserve">Część 5: Wykonanie dokumentacji i  robót budowlanych w branży elektroenergetycznej na terenie działania OŁD w  Łowicz 44-0695 Seroki Parcel 3 - wymiana przewodów </w:t>
      </w:r>
      <w:proofErr w:type="spellStart"/>
      <w:r w:rsidRPr="00A054B9">
        <w:rPr>
          <w:rStyle w:val="pre-wrap"/>
          <w:rFonts w:cstheme="minorHAnsi"/>
          <w:b/>
          <w:color w:val="000000"/>
          <w:sz w:val="20"/>
          <w:u w:val="single"/>
        </w:rPr>
        <w:t>nN.</w:t>
      </w:r>
      <w:proofErr w:type="spellEnd"/>
    </w:p>
    <w:p w14:paraId="001D9F9C" w14:textId="77777777" w:rsidR="00D46217" w:rsidRDefault="00D46217" w:rsidP="00D46217">
      <w:pPr>
        <w:autoSpaceDE w:val="0"/>
        <w:autoSpaceDN w:val="0"/>
        <w:adjustRightInd w:val="0"/>
        <w:rPr>
          <w:rStyle w:val="pre-wrap"/>
          <w:rFonts w:ascii="Open Sans" w:hAnsi="Open Sans"/>
          <w:color w:val="000000"/>
          <w:szCs w:val="18"/>
        </w:rPr>
      </w:pPr>
    </w:p>
    <w:p w14:paraId="0B80E649" w14:textId="77777777" w:rsidR="00D46217" w:rsidRPr="005D14FE" w:rsidRDefault="00D46217" w:rsidP="00D46217">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6B0F445A" w14:textId="77777777" w:rsidR="00D46217" w:rsidRPr="005D14FE" w:rsidRDefault="00D46217" w:rsidP="00D46217">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1A58319D" w14:textId="2ECA66B0" w:rsidR="00D46217" w:rsidRDefault="00D46217" w:rsidP="00D46217">
      <w:pPr>
        <w:autoSpaceDE w:val="0"/>
        <w:autoSpaceDN w:val="0"/>
        <w:adjustRightInd w:val="0"/>
        <w:rPr>
          <w:rFonts w:cstheme="minorHAnsi"/>
          <w:sz w:val="20"/>
        </w:rPr>
      </w:pPr>
      <w:r w:rsidRPr="005D14FE">
        <w:rPr>
          <w:rFonts w:cstheme="minorHAnsi"/>
          <w:b/>
          <w:sz w:val="20"/>
        </w:rPr>
        <w:t xml:space="preserve">Cena brutto ................................. zł </w:t>
      </w:r>
      <w:r w:rsidRPr="005D14FE">
        <w:rPr>
          <w:rFonts w:cstheme="minorHAnsi"/>
          <w:sz w:val="20"/>
        </w:rPr>
        <w:t>(słownie ...........................................)</w:t>
      </w:r>
    </w:p>
    <w:p w14:paraId="25D2496D" w14:textId="09107823" w:rsidR="00B4188B" w:rsidRDefault="00B4188B" w:rsidP="00D46217">
      <w:pPr>
        <w:autoSpaceDE w:val="0"/>
        <w:autoSpaceDN w:val="0"/>
        <w:adjustRightInd w:val="0"/>
        <w:rPr>
          <w:rFonts w:cstheme="minorHAnsi"/>
          <w:sz w:val="20"/>
        </w:rPr>
      </w:pPr>
    </w:p>
    <w:p w14:paraId="75A000BF" w14:textId="5D435C82" w:rsidR="005D14FE" w:rsidRPr="005D14FE" w:rsidRDefault="005D14FE" w:rsidP="00B4188B">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A054B9"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A054B9"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lastRenderedPageBreak/>
        <w:t>Zapoznaliśmy się z klauzulą informacyjną dotyczącą przetwarzania danych osobowych osób fizycznych zamieszczoną na stronie internetowej:</w:t>
      </w:r>
    </w:p>
    <w:p w14:paraId="54321E2D" w14:textId="77777777" w:rsidR="00B67D39" w:rsidRPr="00B67D39" w:rsidRDefault="00A054B9"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A054B9"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4812051" w:rsidR="00347E8D" w:rsidRDefault="00347E8D">
        <w:pPr>
          <w:pStyle w:val="Stopka"/>
          <w:jc w:val="right"/>
        </w:pPr>
        <w:r>
          <w:fldChar w:fldCharType="begin"/>
        </w:r>
        <w:r>
          <w:instrText>PAGE   \* MERGEFORMAT</w:instrText>
        </w:r>
        <w:r>
          <w:fldChar w:fldCharType="separate"/>
        </w:r>
        <w:r w:rsidR="00B4188B">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5205B493" w14:textId="3CFF1771" w:rsidR="00347E8D" w:rsidRPr="00342520" w:rsidRDefault="00A054B9" w:rsidP="00582CE9">
          <w:pPr>
            <w:suppressAutoHyphens/>
            <w:ind w:right="187"/>
            <w:rPr>
              <w:rFonts w:asciiTheme="majorHAnsi" w:hAnsiTheme="majorHAnsi"/>
              <w:color w:val="000000" w:themeColor="text1"/>
              <w:sz w:val="14"/>
              <w:szCs w:val="18"/>
            </w:rPr>
          </w:pPr>
          <w:r w:rsidRPr="00A054B9">
            <w:rPr>
              <w:rStyle w:val="Pogrubienie"/>
              <w:rFonts w:ascii="Arial" w:hAnsi="Arial" w:cs="Arial"/>
              <w:color w:val="000000"/>
              <w:szCs w:val="18"/>
              <w:shd w:val="clear" w:color="auto" w:fill="FDFDFD"/>
            </w:rPr>
            <w:t>POST/DYS/OLD/GZ/04381/2025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57737277">
    <w:abstractNumId w:val="18"/>
  </w:num>
  <w:num w:numId="2" w16cid:durableId="1744063398">
    <w:abstractNumId w:val="7"/>
  </w:num>
  <w:num w:numId="3" w16cid:durableId="272521293">
    <w:abstractNumId w:val="13"/>
  </w:num>
  <w:num w:numId="4" w16cid:durableId="1974096243">
    <w:abstractNumId w:val="20"/>
  </w:num>
  <w:num w:numId="5" w16cid:durableId="818808486">
    <w:abstractNumId w:val="18"/>
  </w:num>
  <w:num w:numId="6" w16cid:durableId="854420281">
    <w:abstractNumId w:val="18"/>
  </w:num>
  <w:num w:numId="7" w16cid:durableId="743651910">
    <w:abstractNumId w:val="3"/>
  </w:num>
  <w:num w:numId="8" w16cid:durableId="1313146251">
    <w:abstractNumId w:val="27"/>
  </w:num>
  <w:num w:numId="9" w16cid:durableId="670719535">
    <w:abstractNumId w:val="17"/>
  </w:num>
  <w:num w:numId="10" w16cid:durableId="1095710404">
    <w:abstractNumId w:val="4"/>
  </w:num>
  <w:num w:numId="11" w16cid:durableId="2117751346">
    <w:abstractNumId w:val="14"/>
  </w:num>
  <w:num w:numId="12" w16cid:durableId="518160340">
    <w:abstractNumId w:val="12"/>
  </w:num>
  <w:num w:numId="13" w16cid:durableId="310065063">
    <w:abstractNumId w:val="26"/>
  </w:num>
  <w:num w:numId="14" w16cid:durableId="1507674302">
    <w:abstractNumId w:val="22"/>
  </w:num>
  <w:num w:numId="15" w16cid:durableId="1938832133">
    <w:abstractNumId w:val="16"/>
  </w:num>
  <w:num w:numId="16" w16cid:durableId="1334868583">
    <w:abstractNumId w:val="9"/>
  </w:num>
  <w:num w:numId="17" w16cid:durableId="1588346056">
    <w:abstractNumId w:val="5"/>
  </w:num>
  <w:num w:numId="18" w16cid:durableId="5388593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3649151">
    <w:abstractNumId w:val="0"/>
  </w:num>
  <w:num w:numId="20" w16cid:durableId="1559246062">
    <w:abstractNumId w:val="28"/>
  </w:num>
  <w:num w:numId="21" w16cid:durableId="2120564022">
    <w:abstractNumId w:val="1"/>
  </w:num>
  <w:num w:numId="22" w16cid:durableId="1069033611">
    <w:abstractNumId w:val="15"/>
  </w:num>
  <w:num w:numId="23" w16cid:durableId="533808031">
    <w:abstractNumId w:val="10"/>
  </w:num>
  <w:num w:numId="24" w16cid:durableId="654336893">
    <w:abstractNumId w:val="21"/>
  </w:num>
  <w:num w:numId="25" w16cid:durableId="548610460">
    <w:abstractNumId w:val="25"/>
  </w:num>
  <w:num w:numId="26" w16cid:durableId="802624987">
    <w:abstractNumId w:val="2"/>
  </w:num>
  <w:num w:numId="27" w16cid:durableId="1629386894">
    <w:abstractNumId w:val="24"/>
  </w:num>
  <w:num w:numId="28" w16cid:durableId="236061274">
    <w:abstractNumId w:val="23"/>
  </w:num>
  <w:num w:numId="29" w16cid:durableId="7943763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6784668">
    <w:abstractNumId w:val="19"/>
  </w:num>
  <w:num w:numId="31" w16cid:durableId="1031757516">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76AB6"/>
    <w:rsid w:val="002A0FB8"/>
    <w:rsid w:val="002A3129"/>
    <w:rsid w:val="002A48F7"/>
    <w:rsid w:val="002B5C62"/>
    <w:rsid w:val="002C470F"/>
    <w:rsid w:val="002D4CAD"/>
    <w:rsid w:val="002F10CA"/>
    <w:rsid w:val="00303C67"/>
    <w:rsid w:val="00310CB3"/>
    <w:rsid w:val="00342520"/>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14FE"/>
    <w:rsid w:val="005D2D85"/>
    <w:rsid w:val="005D74EB"/>
    <w:rsid w:val="005E4AA3"/>
    <w:rsid w:val="005E79E5"/>
    <w:rsid w:val="00623B01"/>
    <w:rsid w:val="00624EEA"/>
    <w:rsid w:val="00625BB0"/>
    <w:rsid w:val="006261BB"/>
    <w:rsid w:val="006476D1"/>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2D6"/>
    <w:rsid w:val="009E0A88"/>
    <w:rsid w:val="009E2CB5"/>
    <w:rsid w:val="009E5B5E"/>
    <w:rsid w:val="00A02C84"/>
    <w:rsid w:val="00A054B9"/>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188B"/>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1161"/>
    <w:rsid w:val="00CB2D26"/>
    <w:rsid w:val="00CB3A6F"/>
    <w:rsid w:val="00CD2022"/>
    <w:rsid w:val="00CE2F55"/>
    <w:rsid w:val="00CF1059"/>
    <w:rsid w:val="00D03C12"/>
    <w:rsid w:val="00D10930"/>
    <w:rsid w:val="00D1247E"/>
    <w:rsid w:val="00D21BCE"/>
    <w:rsid w:val="00D46217"/>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14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POST/DYS/OLD/GZ/04381/2025                        </dmsv2SWPP2ObjectNumber>
    <dmsv2SWPP2SumMD5 xmlns="http://schemas.microsoft.com/sharepoint/v3">7b5728c0b044fc1697de02a7e9a4613c</dmsv2SWPP2SumMD5>
    <dmsv2BaseMoved xmlns="http://schemas.microsoft.com/sharepoint/v3">false</dmsv2BaseMoved>
    <dmsv2BaseIsSensitive xmlns="http://schemas.microsoft.com/sharepoint/v3">true</dmsv2BaseIsSensitive>
    <dmsv2SWPP2IDSWPP2 xmlns="http://schemas.microsoft.com/sharepoint/v3">700758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23919927</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JEUP5JKVCYQC-1440096624-17478</_dlc_DocId>
    <_dlc_DocIdUrl xmlns="a19cb1c7-c5c7-46d4-85ae-d83685407bba">
      <Url>https://swpp2.dms.gkpge.pl/sites/41/_layouts/15/DocIdRedir.aspx?ID=JEUP5JKVCYQC-1440096624-17478</Url>
      <Description>JEUP5JKVCYQC-1440096624-17478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9955F320-627D-4BAA-88D8-6E14AA76484D}"/>
</file>

<file path=customXml/itemProps3.xml><?xml version="1.0" encoding="utf-8"?>
<ds:datastoreItem xmlns:ds="http://schemas.openxmlformats.org/officeDocument/2006/customXml" ds:itemID="{FA4FDDBE-2C3C-4DA2-AAC7-F64716F252B2}">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CD6C1EEE-7FF7-4D6E-97E5-48C4E3FF62C7}"/>
</file>

<file path=docProps/app.xml><?xml version="1.0" encoding="utf-8"?>
<Properties xmlns="http://schemas.openxmlformats.org/officeDocument/2006/extended-properties" xmlns:vt="http://schemas.openxmlformats.org/officeDocument/2006/docPropsVTypes">
  <Template>PGE word swz test</Template>
  <TotalTime>39</TotalTime>
  <Pages>4</Pages>
  <Words>1380</Words>
  <Characters>8283</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10</cp:revision>
  <cp:lastPrinted>2024-07-15T11:21:00Z</cp:lastPrinted>
  <dcterms:created xsi:type="dcterms:W3CDTF">2025-10-02T07:45:00Z</dcterms:created>
  <dcterms:modified xsi:type="dcterms:W3CDTF">2025-12-04T06:58:00Z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e3aad49f-9c89-4d71-b36c-e009602f9413</vt:lpwstr>
  </property>
</Properties>
</file>